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15:55 - Arrival to Tokyo airport.
	 Meeting with English speaking guide, accommodation at bus, transfer to Tokyo.
 18:00 - Arrival to Tokyo, check-in at hotel.
 *Overnight at Tokyo hotel.</w:t>
      </w:r>
    </w:p>
    <w:p/>
    <w:p>
      <w:pPr/>
      <w:r>
        <w:rPr>
          <w:color w:val="c51214"/>
          <w:sz w:val="48"/>
          <w:szCs w:val="48"/>
        </w:rPr>
        <w:t xml:space="preserve">Day 3;  Tokyo.</w:t>
      </w:r>
    </w:p>
    <w:p>
      <w:pPr/>
      <w:r>
        <w:rPr/>
        <w:t xml:space="preserve">
 07:00 - Breakfast at hotel.
 09:30 - Meeting with English-speaking guide, accommodation at bus, starting the tour excursion around Tokyo.
 - Visiting Hamarikyu Park.</w:t>
      </w:r>
    </w:p>
    <w:p>
      <w:pPr/>
      <w:r>
        <w:rPr/>
        <w:t xml:space="preserve">A Park located in Tokyo's special Chuo district. It is located at the mouth of the Sumida river and is surrounded by a moat filled with the waters of Tokyo Bay. In the 17th century, these lands belonged to the Tokugawa clan.
 - Sumida river cruise from Hamarikyu park to Asakusa.
	- Arrival to Asakusa, vistiing Asakusa Kanon Shrine, Nakamise shopping arcade.</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Lunch at local restaurant.</w:t>
      </w:r>
    </w:p>
    <w:p>
      <w:pPr/>
      <w:r>
        <w:rPr/>
        <w:t xml:space="preserve">
 - Imperial Palace brief stop for photo at Niju Bashi area.</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Shinjuku Municipal Observation building.
	- Meiji shrine visit.</w:t>
      </w:r>
    </w:p>
    <w:p>
      <w:pPr/>
      <w:r>
        <w:rPr/>
        <w:t xml:space="preserve">The Meiji period was marked by Japan's rejection of self-isolation and its emergence as a world power, which Emperor Mutsuhito strongly promoted. In memory of his significant role in the "Restoration", the Parliament decided to establish a temple, now known as the Meiji temple, and dedicate it to the Imperial couple.
 - Harajuku area visit.</w:t>
      </w:r>
    </w:p>
    <w:p>
      <w:pPr/>
      <w:r>
        <w:rPr/>
        <w:t xml:space="preserve">The history of Harajuku began at the end of world war II. American soldiers and their families began to occupy the area where Harajuku is now located. Since young Japanese people could join the Western culture in this area, this place became its symbol.
 - Coming back to hotel.
 *Overnight at Tokyo hotel.
</w:t>
      </w:r>
    </w:p>
    <w:p/>
    <w:p>
      <w:pPr/>
      <w:r>
        <w:rPr>
          <w:color w:val="c51214"/>
          <w:sz w:val="48"/>
          <w:szCs w:val="48"/>
        </w:rPr>
        <w:t xml:space="preserve">Day 4;  Tokyo.</w:t>
      </w:r>
    </w:p>
    <w:p>
      <w:pPr/>
      <w:r>
        <w:rPr/>
        <w:t xml:space="preserve">
 07:00 - Breakfast at the hotel.
 * Free day!</w:t>
      </w:r>
    </w:p>
    <w:p>
      <w:pPr/>
      <w:r>
        <w:rPr/>
        <w:t xml:space="preserve">Excursions are available for an extra fee.
 *Overnight at Tokyo hotel.</w:t>
      </w:r>
    </w:p>
    <w:p/>
    <w:p>
      <w:pPr/>
      <w:r>
        <w:rPr>
          <w:color w:val="c51214"/>
          <w:sz w:val="48"/>
          <w:szCs w:val="48"/>
        </w:rPr>
        <w:t xml:space="preserve">Day 5;  mt. Fuji.</w:t>
      </w:r>
    </w:p>
    <w:p>
      <w:pPr/>
      <w:r>
        <w:rPr/>
        <w:t xml:space="preserve">
 07:00 - Breakfast at hotel.</w:t>
      </w:r>
    </w:p>
    <w:p>
      <w:pPr/>
      <w:r>
        <w:rPr/>
        <w:t xml:space="preserve">08:30 - Meeting with English-speaking guide, accommodation at bus, starting the tour excursion around Mt. Fuji with the visiting.</w:t>
      </w:r>
    </w:p>
    <w:p>
      <w:pPr/>
      <w:r>
        <w:rPr/>
        <w:t xml:space="preserve">-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w:t>
      </w:r>
    </w:p>
    <w:p>
      <w:pPr/>
      <w:r>
        <w:rPr/>
        <w:t xml:space="preserve">- Gotemba Peace Park.</w:t>
      </w:r>
    </w:p>
    <w:p>
      <w:pPr/>
      <w:r>
        <w:rPr/>
        <w:t xml:space="preserve">A nice park around "Nipponzan Myoho-ji" buddhist temple, with scenic view of Mt.Fuji and a number of interesting statues; of those, the ones of the sect's founder and of Kannon are especially interesting. The Peace Stupa contains some ashes of Buddha, gift of Jawaharlal Nehru, Prime Minister of India.</w:t>
      </w:r>
    </w:p>
    <w:p>
      <w:pPr/>
      <w:r>
        <w:rPr/>
        <w:t xml:space="preserve">- Lunch at local restaurant.</w:t>
      </w:r>
    </w:p>
    <w:p>
      <w:pPr/>
      <w:r>
        <w:rPr/>
        <w:t xml:space="preserve">- Mt Fuji 5th
	Station.</w:t>
      </w:r>
    </w:p>
    <w:p>
      <w:pPr/>
      <w:r>
        <w:rPr/>
        <w:t xml:space="preserve">The 5th Kawaguchiko station is located at an altitude of 2300 meters above sea level. In clear weather, there are spectacular views of the mountain and the five lakes of Fuji. It is also home to the Komitake temple, where the deity of mount Fuji is worshipped . It is from this place that the ascent to mount Fuji begins.</w:t>
      </w:r>
    </w:p>
    <w:p>
      <w:pPr/>
      <w:r>
        <w:rPr/>
        <w:t xml:space="preserve">17:00 - Transfer back to Tokyo.</w:t>
      </w:r>
    </w:p>
    <w:p>
      <w:pPr/>
      <w:r>
        <w:rPr/>
        <w:t xml:space="preserve">18:30 - Arrival to Tokyo.</w:t>
      </w:r>
    </w:p>
    <w:p>
      <w:pPr/>
      <w:r>
        <w:rPr/>
        <w:t xml:space="preserve"> * Overnight at Tokyo hotel.
</w:t>
      </w:r>
    </w:p>
    <w:p/>
    <w:p>
      <w:pPr/>
      <w:r>
        <w:rPr>
          <w:color w:val="c51214"/>
          <w:sz w:val="48"/>
          <w:szCs w:val="48"/>
        </w:rPr>
        <w:t xml:space="preserve">Day 6;  Nagano-Matsumoto.</w:t>
      </w:r>
    </w:p>
    <w:p>
      <w:pPr/>
      <w:r>
        <w:rPr/>
        <w:t xml:space="preserve">
 07:00 - Breakfast at hotel.
 08:00 - Meeting with English-speaking guide, accommodation at bus, transfer to Tokyo Railway Station.
 09:20-Departure Tokyo for Nagano by Shinkansen.
 10:47 -Arrival to Nagano, accommodation at bus, transfer for excursion around Nagano.
 - Visiting Zenkoji temple.</w:t>
      </w:r>
    </w:p>
    <w:p>
      <w:pPr/>
      <w:r>
        <w:rPr/>
        <w:t xml:space="preserve">The temple was built in the 7th century. The modern city of Nagano began as a town built around the temple. The temple contains a statue of Binzuru, a physician who was said to be Buddha's follower. Visitors to the temple touch the statue in order to cure their ailments. The temple also contains an inner prayer chamber, accessible to visitors.
 - Lunch at local restaurant.</w:t>
      </w:r>
    </w:p>
    <w:p>
      <w:pPr/>
      <w:r>
        <w:rPr/>
        <w:t xml:space="preserve">
	- Matsumoto Castle.</w:t>
      </w:r>
    </w:p>
    <w:p>
      <w:pPr/>
      <w:r>
        <w:rPr/>
        <w:t xml:space="preserve">Matsumoto Castle is one of Japan's premier historic castles, along with Himeji Castle and Kumamoto Castle. The building is also known as the "Crow Castle" due to its black exterior.
 - Nakamachi district visit.</w:t>
      </w:r>
    </w:p>
    <w:p>
      <w:pPr/>
      <w:r>
        <w:rPr/>
        <w:t xml:space="preserve">Nakamachi District is a preserved district with several old buildings and many warehouse (kura) buildings that have been converted into various shops. Nakamachi was the former merchant district of Matsumoto and can be recognized by the row of white painted buildings. Back then it was center of the castle town and thrived as the business section of the city. Some of the buildings in the area are more than 100 years old.
 - Transfer to hotel in Matsumoto, check-in.
 Overnight at Matsumoto hotel.</w:t>
      </w:r>
    </w:p>
    <w:p/>
    <w:p>
      <w:pPr/>
      <w:r>
        <w:rPr>
          <w:color w:val="c51214"/>
          <w:sz w:val="48"/>
          <w:szCs w:val="48"/>
        </w:rPr>
        <w:t xml:space="preserve">Day 7;  Takayama.</w:t>
      </w:r>
    </w:p>
    <w:p>
      <w:pPr/>
      <w:r>
        <w:rPr/>
        <w:t xml:space="preserve">
 07:00 - Breakfast at hotel.
 10:00 - Meeting with English-speaking guide, accommodation at bus, transfer to Takayama.
 13:00 - Arrival to Takayama and visiting Matsuri no Mori.</w:t>
      </w:r>
    </w:p>
    <w:p>
      <w:pPr/>
      <w:r>
        <w:rPr/>
        <w:t xml:space="preserve">Impressive museum about the Takayama Matsuri. Located outside ofTakayama's city center, the Matsuri no Mori showcases the key aspects of theTakayama Festival, which takes place for two days each spring and autumn. The festival is known as one of Japan's three most beautiful, along withKyoto'sGion Matsuriand theChichibu Yomatsuri.
 - Lunch at local restaurant.</w:t>
      </w:r>
    </w:p>
    <w:p>
      <w:pPr/>
      <w:r>
        <w:rPr/>
        <w:t xml:space="preserve">
	- Free time for explore Takayama by your own.
 18:00 - Transfer to hotel in Takayama, check-in.
 * Overnight Takayama hotel.</w:t>
      </w:r>
    </w:p>
    <w:p/>
    <w:p>
      <w:pPr/>
      <w:r>
        <w:rPr>
          <w:color w:val="c51214"/>
          <w:sz w:val="48"/>
          <w:szCs w:val="48"/>
        </w:rPr>
        <w:t xml:space="preserve">Day 8;  Takayama.</w:t>
      </w:r>
    </w:p>
    <w:p>
      <w:pPr/>
      <w:r>
        <w:rPr/>
        <w:t xml:space="preserve">
 07:30 - Meeting with English-speaking guide, accommodation at bus, transferto Takayama restaurant for breakfast.
 08:00 - Breakfast (set menu) at Takayama restaurant.
 09:00 - Excursion around Takayama with the visting of Takayama Jin`ya.</w:t>
      </w:r>
    </w:p>
    <w:p>
      <w:pPr/>
      <w:r>
        <w:rPr/>
        <w:t xml:space="preserve">TheTakayama Jin'yais a survivingEdo periodjin'yawhich served as the government headquarters forHida Provinceunder theTokugawa shogunateof Japan from 1692 to 1871. It is located in what is now Hachiken-machi of the city ofTakayama.
 - San Machi.</w:t>
      </w:r>
    </w:p>
    <w:p>
      <w:pPr/>
      <w:r>
        <w:rPr/>
        <w:t xml:space="preserve">Sanmachi-suji are three parallel streets: Ichi-no-machi, Ni-no-machiandSan-no-machi, bounded on the west by the Miyagawa River and on the east by the mountain: the configuration ofTakayamaresembles in every respect that of Higashiyama in Kyoto and reminds us particularly of the famous district of Gion
 - Lunch at local restaurant.</w:t>
      </w:r>
    </w:p>
    <w:p>
      <w:pPr/>
      <w:r>
        <w:rPr/>
        <w:t xml:space="preserve">
	- Hida Folk Village.</w:t>
      </w:r>
    </w:p>
    <w:p>
      <w:pPr/>
      <w:r>
        <w:rPr/>
        <w:t xml:space="preserve">Hida Folk Village is anopen air museumexhibiting over 30 traditional houses from the Hida region, the mountainous district ofGifu PrefecturearoundTakayama. The houses were built during theEdo Period and were relocated from their original locations to create the museum in 1971.
 17:00 - Transfer to hotel.
 * Overnight atTakayama hotel.</w:t>
      </w:r>
    </w:p>
    <w:p/>
    <w:p>
      <w:pPr/>
      <w:r>
        <w:rPr>
          <w:color w:val="c51214"/>
          <w:sz w:val="48"/>
          <w:szCs w:val="48"/>
        </w:rPr>
        <w:t xml:space="preserve">Day 9;  Kanazawa.</w:t>
      </w:r>
    </w:p>
    <w:p>
      <w:pPr/>
      <w:r>
        <w:rPr/>
        <w:t xml:space="preserve">
 07:30 - Meeting with English-speaking guide, accommodation at bus, transferto Takayama restaurant for breakfast.
 08:00 - Breakfast (set menu) at Takayama restaurant.
 09:00 - Transfer to Kanazawa.
 11:00 - Arrival to Kanazawa, excursion around Kanazawa with the visiting of:
 - Kenrokuen Garden.</w:t>
      </w:r>
    </w:p>
    <w:p>
      <w:pPr/>
      <w:r>
        <w:rPr/>
        <w:t xml:space="preserve">Kenroku-en garden is considered one of the three most famous gardens in Japan. Translated into Russian, its name means "Garden of six virtues ", which refers to an old Chinese book about gardens, according to which in creating a garden you need to strive for six main aspects – space and privacy, intrigue and antiquity, the presence of water and panoramas.
 - Higashi Chaya-gai.</w:t>
      </w:r>
    </w:p>
    <w:p>
      <w:pPr/>
      <w:r>
        <w:rPr/>
        <w:t xml:space="preserve">The Higashi-Chai quarter is a real find, especially for those travelers who are interested in historical sights. Historically, the quarter consisted of tea houses where elegantly dressed geishas could be found at any time of the day or night. Due to the fact that the area with its wooden buildings is so wonderfully preserved, and many shops and shops perfectly convey the atmosphere of Japanese antiquity, here you can completely transfer to another time and feel the whole indescribable atmosphere of the old Kanazawa.
 - Lunch at local restaurant.</w:t>
      </w:r>
    </w:p>
    <w:p>
      <w:pPr/>
      <w:r>
        <w:rPr/>
        <w:t xml:space="preserve">
	- Omicho Market.</w:t>
      </w:r>
    </w:p>
    <w:p>
      <w:pPr/>
      <w:r>
        <w:rPr/>
        <w:t xml:space="preserve">Omicho Market has beenKanazawa's largestfresh food marketsince theEdo Period. Today, it is a busy and colorful network of covered streets lined by about 200 shops and stalls. While most shops specialize in the excellent local seafood and produce, you can also find flowers, clothing, kitchen tools and more on sale.
 - Nagamachi Buke Yashiki.</w:t>
      </w:r>
    </w:p>
    <w:p>
      <w:pPr/>
      <w:r>
        <w:rPr/>
        <w:t xml:space="preserve">Originally home to the city’s samurai, the Nagamachi Buke Yashiki District is set in the south of Kanazawa City and has many original buildings, streets, and features. The picturesque quarter offers a brilliant glimpse into the past of the region and the country as a whole. The district of Nagamachi was named after the Naga samurai family, one of many to have lived in the area.
 17:30 - Transfer to Hotel, Check-in. 
*Overnight at hotel in Kanazawa.</w:t>
      </w:r>
    </w:p>
    <w:p/>
    <w:p>
      <w:pPr/>
      <w:r>
        <w:rPr>
          <w:color w:val="c51214"/>
          <w:sz w:val="48"/>
          <w:szCs w:val="48"/>
        </w:rPr>
        <w:t xml:space="preserve">Day 10;  Kyoto.</w:t>
      </w:r>
    </w:p>
    <w:p>
      <w:pPr/>
      <w:r>
        <w:rPr/>
        <w:t xml:space="preserve">
 07:00 -Breakfast at hotel.
 07:30 -Meeting with English-speaking guide, accommodation at bus, transfer Kyoto.
 12:00 - Arrival to Kyoto, visiting Nijyo castle.</w:t>
      </w:r>
    </w:p>
    <w:p>
      <w:pPr/>
      <w:r>
        <w:rPr/>
        <w:t xml:space="preserve">Nijyo Castle is a flatlandcastleinKyoto,Japan. The castle consists of two concentric rings of fortifications, the Ninomaru Palace, the ruins of the Honmaru Palace, various support buildings and several gardens. The surface area of the castle is 275,000 square metres, of which 8,000 square metres is occupied by buildings. It is one of the seventeenHistoric Monuments of Ancient Kyotowhich have been designated byUNESCOas aWorld Heritage Site.
 13:00- Lunch at local restaurant.
 - Golden Pavilion Kinkakuji.</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Nishijin Textile center, Kimono show.</w:t>
      </w:r>
    </w:p>
    <w:p>
      <w:pPr/>
      <w:r>
        <w:rPr/>
        <w:t xml:space="preserve">Named after the city district and local kimono weaving technique, offers interesting displays on kimono, and a kimono show is held several times a day.
 - Tegetsu Bridge Arashiyama.</w:t>
      </w:r>
    </w:p>
    <w:p>
      <w:pPr/>
      <w:r>
        <w:rPr/>
        <w:t xml:space="preserve">For over four hundred years, the Togetsu-kyo Bridge has been a landmark in Western Kyoto's Arashiyama District. The name Togetsu or "moon crossing" was inspired by Emperor Kameyama, who witnessed a moon rising from his boat appearing as if it was crossing the bridge. The 155-meter wooden bridge spans the Katsura River in front of Arashiyama Mountain, offering incredible views. Cherry blossoms during springtime and fall foliage draw large crowds to this district as the seasons change. The bridge has often been used in historical films and is also a popular place for feeding koi or watching cormorant fishing.
 18:00- Transfer to hotel, check-in.
 *Overnight at Kyotohotel.
</w:t>
      </w:r>
    </w:p>
    <w:p/>
    <w:p>
      <w:pPr/>
      <w:r>
        <w:rPr>
          <w:color w:val="c51214"/>
          <w:sz w:val="48"/>
          <w:szCs w:val="48"/>
        </w:rPr>
        <w:t xml:space="preserve">Day 11;  Kyoto.</w:t>
      </w:r>
    </w:p>
    <w:p>
      <w:pPr/>
      <w:r>
        <w:rPr/>
        <w:t xml:space="preserve">
 07:00 - Breakfast at the hotel.
 * Free day!</w:t>
      </w:r>
    </w:p>
    <w:p>
      <w:pPr/>
      <w:r>
        <w:rPr/>
        <w:t xml:space="preserve">Excursions are available for an extra fee.
 *Overnight at Kyotohotel.
</w:t>
      </w:r>
    </w:p>
    <w:p/>
    <w:p>
      <w:pPr/>
      <w:r>
        <w:rPr>
          <w:color w:val="c51214"/>
          <w:sz w:val="48"/>
          <w:szCs w:val="48"/>
        </w:rPr>
        <w:t xml:space="preserve">Day 12;  Kyoto-Nara.</w:t>
      </w:r>
    </w:p>
    <w:p>
      <w:pPr/>
      <w:r>
        <w:rPr/>
        <w:t xml:space="preserve">
 07:00- Breakfast at hotel.
 08:00- Meeting with English-speaking guide, accommodation at bus, transferto Kyoto and Nara.
 - Kiyomizudera temple and Otowa Waterfall.</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Transfer to Nara.
	- Visiting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 Lunch at local restaurant.</w:t>
      </w:r>
    </w:p>
    <w:p>
      <w:pPr/>
      <w:r>
        <w:rPr/>
        <w:t xml:space="preserve">
 15:00- Transfer back to Kyoto.
 17:00- Transfer to hotel, check-in.
 *Overnight at Kyoto hotel.
</w:t>
      </w:r>
    </w:p>
    <w:p/>
    <w:p>
      <w:pPr/>
      <w:r>
        <w:rPr>
          <w:color w:val="c51214"/>
          <w:sz w:val="48"/>
          <w:szCs w:val="48"/>
        </w:rPr>
        <w:t xml:space="preserve">Day 13;  Osaka.</w:t>
      </w:r>
    </w:p>
    <w:p>
      <w:pPr/>
      <w:r>
        <w:rPr/>
        <w:t xml:space="preserve">
 07:00 - Breakfast at hotel.
 09:00 - Meeting with English-speaking guide, accommodation at bus, transfer to Osaka.
 10:00 - Arrival to Osaka, visiting Osaka Castle.
 -Shitenno-ji Temple and Namba area.</w:t>
      </w:r>
    </w:p>
    <w:p>
      <w:pPr/>
      <w:r>
        <w:rPr/>
        <w:t xml:space="preserve">Shitennō-ji is sometimes regarded as the first Buddhist and oldest officially administered temple in Japan, although the temple buildings have been rebuilt over the centuries.
 - Lunch at local restaurant.</w:t>
      </w:r>
    </w:p>
    <w:p>
      <w:pPr/>
      <w:r>
        <w:rPr/>
        <w:t xml:space="preserve">
	- Umeda Sky Building.</w:t>
      </w:r>
    </w:p>
    <w:p>
      <w:pPr/>
      <w:r>
        <w:rPr/>
        <w:t xml:space="preserve">The seventh tallest building in the city, connected at the top by an "air garden ".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 not two. But they were cut to account for funding opportunities, and the result was the Umeda sky building.
 17:00 - Transfer to hotel, check-in.
 *Overnight at OsakaHotel.
</w:t>
      </w:r>
    </w:p>
    <w:p/>
    <w:p>
      <w:pPr/>
      <w:r>
        <w:rPr>
          <w:color w:val="c51214"/>
          <w:sz w:val="48"/>
          <w:szCs w:val="48"/>
        </w:rPr>
        <w:t xml:space="preserve">Day 14;  Tokyo - London.</w:t>
      </w:r>
    </w:p>
    <w:p>
      <w:pPr/>
      <w:r>
        <w:rPr/>
        <w:t xml:space="preserve">
 07:00 - Breakfast at the hotel.
 07:30 - Check-out from the hotel. Your guide will take you to the airport.
 11:20 - Departure to London by direct flight JL-043 of JAPAN AIRLINES.
 15:50 – Arrival in London, Heathrow airport.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2024-05-09T20:34:08+03:00</dcterms:created>
  <dcterms:modified xsi:type="dcterms:W3CDTF">2024-05-09T20:34:08+03:00</dcterms:modified>
</cp:coreProperties>
</file>

<file path=docProps/custom.xml><?xml version="1.0" encoding="utf-8"?>
<Properties xmlns="http://schemas.openxmlformats.org/officeDocument/2006/custom-properties" xmlns:vt="http://schemas.openxmlformats.org/officeDocument/2006/docPropsVTypes"/>
</file>